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BBAB2E" w14:textId="77777777" w:rsidR="00A17F3C" w:rsidRDefault="00A17F3C"/>
    <w:p w14:paraId="45A2AAE6" w14:textId="77777777" w:rsidR="00B66D02" w:rsidRDefault="00B66D02"/>
    <w:p w14:paraId="0C831352" w14:textId="2955833A" w:rsidR="005064EE" w:rsidRPr="001A5B82" w:rsidRDefault="00B66D02">
      <w:pPr>
        <w:rPr>
          <w:rFonts w:ascii="Arial" w:hAnsi="Arial" w:cs="Arial"/>
          <w:color w:val="231F20"/>
          <w:sz w:val="28"/>
          <w:szCs w:val="28"/>
        </w:rPr>
      </w:pPr>
      <w:r w:rsidRPr="00A26CDE">
        <w:rPr>
          <w:rFonts w:ascii="Arial" w:hAnsi="Arial" w:cs="Arial"/>
          <w:b/>
        </w:rPr>
        <w:t>nazwa:</w:t>
      </w:r>
      <w:r w:rsidR="001A5B82">
        <w:rPr>
          <w:rFonts w:ascii="Arial" w:hAnsi="Arial" w:cs="Arial"/>
          <w:b/>
        </w:rPr>
        <w:t xml:space="preserve"> </w:t>
      </w:r>
      <w:r w:rsidR="008A64B5">
        <w:rPr>
          <w:rFonts w:ascii="Arial" w:hAnsi="Arial" w:cs="Arial"/>
          <w:sz w:val="28"/>
          <w:szCs w:val="28"/>
        </w:rPr>
        <w:t>Versailles</w:t>
      </w:r>
    </w:p>
    <w:p w14:paraId="1B88FB7F" w14:textId="77777777" w:rsidR="00B66D02" w:rsidRDefault="00B66D02">
      <w:pPr>
        <w:rPr>
          <w:rFonts w:cs="Arial"/>
          <w:color w:val="231F20"/>
        </w:rPr>
      </w:pPr>
      <w:r>
        <w:rPr>
          <w:rFonts w:ascii="Arial" w:hAnsi="Arial" w:cs="Arial"/>
          <w:b/>
          <w:color w:val="231F20"/>
        </w:rPr>
        <w:t xml:space="preserve">fabryka: </w:t>
      </w:r>
      <w:r w:rsidR="005D06C6">
        <w:rPr>
          <w:rFonts w:ascii="Arial" w:hAnsi="Arial" w:cs="Arial"/>
          <w:color w:val="231F20"/>
        </w:rPr>
        <w:t>Expona</w:t>
      </w:r>
    </w:p>
    <w:p w14:paraId="7124EE48" w14:textId="794C3955" w:rsidR="00B66D02" w:rsidRDefault="00B66D02">
      <w:pPr>
        <w:rPr>
          <w:color w:val="231F20"/>
        </w:rPr>
      </w:pPr>
      <w:r>
        <w:rPr>
          <w:rFonts w:ascii="Arial" w:hAnsi="Arial" w:cs="Arial"/>
          <w:b/>
        </w:rPr>
        <w:t>rodzaj:</w:t>
      </w:r>
      <w:r w:rsidR="00526BDE">
        <w:rPr>
          <w:rFonts w:ascii="Arial" w:hAnsi="Arial" w:cs="Arial"/>
          <w:b/>
        </w:rPr>
        <w:t xml:space="preserve"> </w:t>
      </w:r>
      <w:r w:rsidR="001E51BD">
        <w:rPr>
          <w:rFonts w:ascii="Arial" w:hAnsi="Arial" w:cs="Arial"/>
        </w:rPr>
        <w:t>winylowy panel</w:t>
      </w:r>
      <w:r w:rsidR="000A42C5">
        <w:rPr>
          <w:rFonts w:ascii="Arial" w:hAnsi="Arial" w:cs="Arial"/>
        </w:rPr>
        <w:t xml:space="preserve"> podłogowy</w:t>
      </w:r>
    </w:p>
    <w:p w14:paraId="30D6345F" w14:textId="4CADC0AC" w:rsidR="00AA40D4" w:rsidRPr="00AA40D4" w:rsidRDefault="005064EE" w:rsidP="00BC48A7">
      <w:pPr>
        <w:spacing w:after="0" w:line="240" w:lineRule="auto"/>
        <w:rPr>
          <w:rFonts w:ascii="Arial" w:hAnsi="Arial" w:cs="Arial"/>
          <w:szCs w:val="20"/>
        </w:rPr>
      </w:pPr>
      <w:r>
        <w:rPr>
          <w:rFonts w:ascii="Arial" w:hAnsi="Arial" w:cs="Arial"/>
          <w:b/>
        </w:rPr>
        <w:t>krótka charakterystyka</w:t>
      </w:r>
      <w:r w:rsidR="00B91A52">
        <w:rPr>
          <w:rFonts w:ascii="Arial" w:hAnsi="Arial" w:cs="Arial"/>
          <w:b/>
        </w:rPr>
        <w:t>:</w:t>
      </w:r>
      <w:r w:rsidR="00A900D9">
        <w:rPr>
          <w:rFonts w:ascii="Arial" w:hAnsi="Arial" w:cs="Arial"/>
          <w:b/>
        </w:rPr>
        <w:t xml:space="preserve"> </w:t>
      </w:r>
      <w:r w:rsidR="001E51BD">
        <w:rPr>
          <w:rFonts w:ascii="Arial" w:hAnsi="Arial" w:cs="Arial"/>
        </w:rPr>
        <w:t>panele</w:t>
      </w:r>
      <w:r w:rsidR="008F75BE" w:rsidRPr="008F75BE">
        <w:rPr>
          <w:rFonts w:ascii="Arial" w:hAnsi="Arial" w:cs="Arial"/>
        </w:rPr>
        <w:t xml:space="preserve"> winylowe o wzorze drewna, przeznaczone do: biur, powierzchni handlowych oraz wszelkich obiektów komercyjnych i publicznych</w:t>
      </w:r>
    </w:p>
    <w:p w14:paraId="24A3EFDD" w14:textId="77777777" w:rsidR="00BC48A7" w:rsidRDefault="00BC48A7" w:rsidP="00BC48A7">
      <w:pPr>
        <w:spacing w:after="0" w:line="240" w:lineRule="auto"/>
        <w:rPr>
          <w:rFonts w:ascii="Arial" w:hAnsi="Arial" w:cs="Arial"/>
          <w:sz w:val="24"/>
        </w:rPr>
      </w:pPr>
    </w:p>
    <w:p w14:paraId="4035B279" w14:textId="77777777" w:rsidR="00A8091C" w:rsidRDefault="00B91A52" w:rsidP="00A8091C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specyfikacja:</w:t>
      </w:r>
    </w:p>
    <w:p w14:paraId="670CA6D8" w14:textId="77777777" w:rsidR="009D6DFA" w:rsidRPr="00BC48A7" w:rsidRDefault="00A8091C" w:rsidP="008A0F6E">
      <w:pPr>
        <w:spacing w:after="0" w:line="0" w:lineRule="atLeast"/>
        <w:rPr>
          <w:rFonts w:ascii="Arial" w:hAnsi="Arial" w:cs="Arial"/>
          <w:b/>
          <w:sz w:val="24"/>
        </w:rPr>
      </w:pPr>
      <w:r w:rsidRPr="00BC48A7">
        <w:rPr>
          <w:rFonts w:ascii="Arial" w:hAnsi="Arial" w:cs="Arial"/>
          <w:szCs w:val="20"/>
        </w:rPr>
        <w:t>- r</w:t>
      </w:r>
      <w:r w:rsidR="009D6DFA" w:rsidRPr="00BC48A7">
        <w:rPr>
          <w:rFonts w:ascii="Arial" w:hAnsi="Arial" w:cs="Arial"/>
          <w:szCs w:val="20"/>
        </w:rPr>
        <w:t>odzaj wykładziny</w:t>
      </w:r>
      <w:r w:rsidR="006F150B" w:rsidRPr="00BC48A7">
        <w:rPr>
          <w:rFonts w:ascii="Arial" w:hAnsi="Arial" w:cs="Arial"/>
          <w:szCs w:val="20"/>
        </w:rPr>
        <w:t xml:space="preserve"> EN 649</w:t>
      </w:r>
      <w:r w:rsidR="009D6DFA" w:rsidRPr="00BC48A7">
        <w:rPr>
          <w:rFonts w:ascii="Arial" w:hAnsi="Arial" w:cs="Arial"/>
          <w:szCs w:val="20"/>
        </w:rPr>
        <w:t>: heterogeniczna PCV</w:t>
      </w:r>
    </w:p>
    <w:p w14:paraId="6B6992F8" w14:textId="3154E6BC" w:rsidR="009D6DFA" w:rsidRPr="00BC48A7" w:rsidRDefault="00A8091C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t</w:t>
      </w:r>
      <w:r w:rsidR="001E51BD">
        <w:rPr>
          <w:rFonts w:ascii="Arial" w:hAnsi="Arial" w:cs="Arial"/>
          <w:szCs w:val="20"/>
        </w:rPr>
        <w:t>yp wykładziny: winylowy panel podłogowy</w:t>
      </w:r>
      <w:bookmarkStart w:id="0" w:name="_GoBack"/>
      <w:bookmarkEnd w:id="0"/>
    </w:p>
    <w:p w14:paraId="4C382084" w14:textId="77777777" w:rsidR="009D6DFA" w:rsidRPr="00BC48A7" w:rsidRDefault="00A8091C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w</w:t>
      </w:r>
      <w:r w:rsidR="009D6DFA" w:rsidRPr="00BC48A7">
        <w:rPr>
          <w:rFonts w:ascii="Arial" w:hAnsi="Arial" w:cs="Arial"/>
          <w:szCs w:val="20"/>
        </w:rPr>
        <w:t>arstwa zabezpieczająca: PUR podwójnie nakładany</w:t>
      </w:r>
    </w:p>
    <w:p w14:paraId="20443B80" w14:textId="77777777" w:rsidR="009D6DFA" w:rsidRPr="00BC48A7" w:rsidRDefault="00A8091C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w</w:t>
      </w:r>
      <w:r w:rsidR="00444D17" w:rsidRPr="00BC48A7">
        <w:rPr>
          <w:rFonts w:ascii="Arial" w:hAnsi="Arial" w:cs="Arial"/>
          <w:szCs w:val="20"/>
        </w:rPr>
        <w:t xml:space="preserve">zór: </w:t>
      </w:r>
      <w:r w:rsidR="00D878C7" w:rsidRPr="00BC48A7">
        <w:rPr>
          <w:rFonts w:ascii="Arial" w:hAnsi="Arial" w:cs="Arial"/>
          <w:szCs w:val="20"/>
        </w:rPr>
        <w:t>wzory drewna</w:t>
      </w:r>
    </w:p>
    <w:p w14:paraId="74AB6547" w14:textId="3890D587" w:rsidR="009D6DFA" w:rsidRPr="00BC48A7" w:rsidRDefault="00A8091C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i</w:t>
      </w:r>
      <w:r w:rsidR="00B3532A">
        <w:rPr>
          <w:rFonts w:ascii="Arial" w:hAnsi="Arial" w:cs="Arial"/>
          <w:szCs w:val="20"/>
        </w:rPr>
        <w:t>lość wzorów: 3</w:t>
      </w:r>
    </w:p>
    <w:p w14:paraId="6E595571" w14:textId="77777777" w:rsidR="009D6DFA" w:rsidRPr="00BC48A7" w:rsidRDefault="00A8091C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w</w:t>
      </w:r>
      <w:r w:rsidR="009D6DFA" w:rsidRPr="00BC48A7">
        <w:rPr>
          <w:rFonts w:ascii="Arial" w:hAnsi="Arial" w:cs="Arial"/>
          <w:szCs w:val="20"/>
        </w:rPr>
        <w:t>aga</w:t>
      </w:r>
      <w:r w:rsidR="006F150B" w:rsidRPr="00BC48A7">
        <w:rPr>
          <w:rFonts w:ascii="Arial" w:hAnsi="Arial" w:cs="Arial"/>
          <w:szCs w:val="20"/>
        </w:rPr>
        <w:t xml:space="preserve"> EN 430</w:t>
      </w:r>
      <w:r w:rsidR="009D6DFA" w:rsidRPr="00BC48A7">
        <w:rPr>
          <w:rFonts w:ascii="Arial" w:hAnsi="Arial" w:cs="Arial"/>
          <w:szCs w:val="20"/>
        </w:rPr>
        <w:t>: 4290 g/m2</w:t>
      </w:r>
    </w:p>
    <w:p w14:paraId="742FCB9B" w14:textId="77777777" w:rsidR="009D6DFA" w:rsidRPr="00BC48A7" w:rsidRDefault="00A8091C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z</w:t>
      </w:r>
      <w:r w:rsidR="009D6DFA" w:rsidRPr="00BC48A7">
        <w:rPr>
          <w:rFonts w:ascii="Arial" w:hAnsi="Arial" w:cs="Arial"/>
          <w:szCs w:val="20"/>
        </w:rPr>
        <w:t>astosowanie</w:t>
      </w:r>
      <w:r w:rsidR="006C2917" w:rsidRPr="00BC48A7">
        <w:rPr>
          <w:rFonts w:ascii="Arial" w:hAnsi="Arial" w:cs="Arial"/>
          <w:szCs w:val="20"/>
        </w:rPr>
        <w:t xml:space="preserve"> EN </w:t>
      </w:r>
      <w:r w:rsidR="002D3CF4" w:rsidRPr="00BC48A7">
        <w:rPr>
          <w:rFonts w:ascii="Arial" w:hAnsi="Arial" w:cs="Arial"/>
          <w:szCs w:val="20"/>
        </w:rPr>
        <w:t>685</w:t>
      </w:r>
      <w:r w:rsidR="009D6DFA" w:rsidRPr="00BC48A7">
        <w:rPr>
          <w:rFonts w:ascii="Arial" w:hAnsi="Arial" w:cs="Arial"/>
          <w:szCs w:val="20"/>
        </w:rPr>
        <w:t xml:space="preserve">: </w:t>
      </w:r>
      <w:proofErr w:type="spellStart"/>
      <w:r w:rsidR="009D6DFA" w:rsidRPr="00BC48A7">
        <w:rPr>
          <w:rFonts w:ascii="Arial" w:hAnsi="Arial" w:cs="Arial"/>
          <w:szCs w:val="20"/>
        </w:rPr>
        <w:t>retail</w:t>
      </w:r>
      <w:proofErr w:type="spellEnd"/>
      <w:r w:rsidR="009D6DFA" w:rsidRPr="00BC48A7">
        <w:rPr>
          <w:rFonts w:ascii="Arial" w:hAnsi="Arial" w:cs="Arial"/>
          <w:szCs w:val="20"/>
        </w:rPr>
        <w:t>, biura, zdrowie, edukacja</w:t>
      </w:r>
    </w:p>
    <w:p w14:paraId="68A2E760" w14:textId="2C71220E" w:rsidR="009D6DFA" w:rsidRPr="00BC48A7" w:rsidRDefault="00A8091C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k</w:t>
      </w:r>
      <w:r w:rsidR="009D6DFA" w:rsidRPr="00BC48A7">
        <w:rPr>
          <w:rFonts w:ascii="Arial" w:hAnsi="Arial" w:cs="Arial"/>
          <w:szCs w:val="20"/>
        </w:rPr>
        <w:t>lasyfikacja zastosowań</w:t>
      </w:r>
      <w:r w:rsidR="002D3CF4" w:rsidRPr="00BC48A7">
        <w:rPr>
          <w:rFonts w:ascii="Arial" w:hAnsi="Arial" w:cs="Arial"/>
          <w:szCs w:val="20"/>
        </w:rPr>
        <w:t xml:space="preserve"> EN 685</w:t>
      </w:r>
      <w:r w:rsidR="00A16D59">
        <w:rPr>
          <w:rFonts w:ascii="Arial" w:hAnsi="Arial" w:cs="Arial"/>
          <w:szCs w:val="20"/>
        </w:rPr>
        <w:t xml:space="preserve">: 23 / 33 / </w:t>
      </w:r>
      <w:r w:rsidR="009D6DFA" w:rsidRPr="00BC48A7">
        <w:rPr>
          <w:rFonts w:ascii="Arial" w:hAnsi="Arial" w:cs="Arial"/>
          <w:szCs w:val="20"/>
        </w:rPr>
        <w:t>42</w:t>
      </w:r>
    </w:p>
    <w:p w14:paraId="4C9347A2" w14:textId="77777777" w:rsidR="009D6DFA" w:rsidRPr="00BC48A7" w:rsidRDefault="000923E8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g</w:t>
      </w:r>
      <w:r w:rsidR="009D6DFA" w:rsidRPr="00BC48A7">
        <w:rPr>
          <w:rFonts w:ascii="Arial" w:hAnsi="Arial" w:cs="Arial"/>
          <w:szCs w:val="20"/>
        </w:rPr>
        <w:t>rubość całkowita</w:t>
      </w:r>
      <w:r w:rsidR="002D3CF4" w:rsidRPr="00BC48A7">
        <w:rPr>
          <w:rFonts w:ascii="Arial" w:hAnsi="Arial" w:cs="Arial"/>
          <w:szCs w:val="20"/>
        </w:rPr>
        <w:t xml:space="preserve"> EN 428</w:t>
      </w:r>
      <w:r w:rsidR="009D6DFA" w:rsidRPr="00BC48A7">
        <w:rPr>
          <w:rFonts w:ascii="Arial" w:hAnsi="Arial" w:cs="Arial"/>
          <w:szCs w:val="20"/>
        </w:rPr>
        <w:t xml:space="preserve">: 2,50 mm </w:t>
      </w:r>
    </w:p>
    <w:p w14:paraId="492FF20F" w14:textId="77777777" w:rsidR="009D6DFA" w:rsidRPr="00BC48A7" w:rsidRDefault="000923E8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w</w:t>
      </w:r>
      <w:r w:rsidR="009D6DFA" w:rsidRPr="00BC48A7">
        <w:rPr>
          <w:rFonts w:ascii="Arial" w:hAnsi="Arial" w:cs="Arial"/>
          <w:szCs w:val="20"/>
        </w:rPr>
        <w:t>arstwa użytkowa</w:t>
      </w:r>
      <w:r w:rsidR="002D3CF4" w:rsidRPr="00BC48A7">
        <w:rPr>
          <w:rFonts w:ascii="Arial" w:hAnsi="Arial" w:cs="Arial"/>
          <w:szCs w:val="20"/>
        </w:rPr>
        <w:t xml:space="preserve"> EN 429</w:t>
      </w:r>
      <w:r w:rsidR="009D6DFA" w:rsidRPr="00BC48A7">
        <w:rPr>
          <w:rFonts w:ascii="Arial" w:hAnsi="Arial" w:cs="Arial"/>
          <w:szCs w:val="20"/>
        </w:rPr>
        <w:t>: 0,55 mm</w:t>
      </w:r>
    </w:p>
    <w:p w14:paraId="4F660BFB" w14:textId="6E91C4C5" w:rsidR="009D6DFA" w:rsidRPr="00BC48A7" w:rsidRDefault="000923E8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r</w:t>
      </w:r>
      <w:r w:rsidR="00D878C7" w:rsidRPr="00BC48A7">
        <w:rPr>
          <w:rFonts w:ascii="Arial" w:hAnsi="Arial" w:cs="Arial"/>
          <w:szCs w:val="20"/>
        </w:rPr>
        <w:t>ozmiar paneli</w:t>
      </w:r>
      <w:r w:rsidR="002D3CF4" w:rsidRPr="00BC48A7">
        <w:rPr>
          <w:rFonts w:ascii="Arial" w:hAnsi="Arial" w:cs="Arial"/>
          <w:szCs w:val="20"/>
        </w:rPr>
        <w:t xml:space="preserve"> EN 427</w:t>
      </w:r>
      <w:r w:rsidR="009D6DFA" w:rsidRPr="00BC48A7">
        <w:rPr>
          <w:rFonts w:ascii="Arial" w:hAnsi="Arial" w:cs="Arial"/>
          <w:szCs w:val="20"/>
        </w:rPr>
        <w:t xml:space="preserve">: </w:t>
      </w:r>
      <w:r w:rsidR="008A64B5">
        <w:rPr>
          <w:rFonts w:ascii="Arial" w:hAnsi="Arial" w:cs="Arial"/>
          <w:szCs w:val="20"/>
        </w:rPr>
        <w:t>609 x 609 mm</w:t>
      </w:r>
      <w:r w:rsidR="00D878C7" w:rsidRPr="00BC48A7">
        <w:rPr>
          <w:rFonts w:ascii="Arial" w:hAnsi="Arial" w:cs="Arial"/>
          <w:szCs w:val="20"/>
        </w:rPr>
        <w:t xml:space="preserve"> </w:t>
      </w:r>
    </w:p>
    <w:p w14:paraId="18E6708E" w14:textId="77777777" w:rsidR="009D6DFA" w:rsidRPr="00BC48A7" w:rsidRDefault="00D878C7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</w:t>
      </w:r>
      <w:r w:rsidR="000923E8" w:rsidRPr="00BC48A7">
        <w:rPr>
          <w:rFonts w:ascii="Arial" w:hAnsi="Arial" w:cs="Arial"/>
          <w:szCs w:val="20"/>
        </w:rPr>
        <w:t xml:space="preserve"> t</w:t>
      </w:r>
      <w:r w:rsidR="009D6DFA" w:rsidRPr="00BC48A7">
        <w:rPr>
          <w:rFonts w:ascii="Arial" w:hAnsi="Arial" w:cs="Arial"/>
          <w:szCs w:val="20"/>
        </w:rPr>
        <w:t>rudnopalność</w:t>
      </w:r>
      <w:r w:rsidR="002D3CF4" w:rsidRPr="00BC48A7">
        <w:rPr>
          <w:rFonts w:ascii="Arial" w:hAnsi="Arial" w:cs="Arial"/>
          <w:szCs w:val="20"/>
        </w:rPr>
        <w:t xml:space="preserve"> EN 13501-1</w:t>
      </w:r>
      <w:r w:rsidR="009D6DFA" w:rsidRPr="00BC48A7">
        <w:rPr>
          <w:rFonts w:ascii="Arial" w:hAnsi="Arial" w:cs="Arial"/>
          <w:szCs w:val="20"/>
        </w:rPr>
        <w:t xml:space="preserve">: </w:t>
      </w:r>
      <w:proofErr w:type="spellStart"/>
      <w:r w:rsidR="009D6DFA" w:rsidRPr="00BC48A7">
        <w:rPr>
          <w:rFonts w:ascii="Arial" w:hAnsi="Arial" w:cs="Arial"/>
          <w:szCs w:val="20"/>
        </w:rPr>
        <w:t>Bfl</w:t>
      </w:r>
      <w:proofErr w:type="spellEnd"/>
      <w:r w:rsidR="009D6DFA" w:rsidRPr="00BC48A7">
        <w:rPr>
          <w:rFonts w:ascii="Arial" w:hAnsi="Arial" w:cs="Arial"/>
          <w:szCs w:val="20"/>
        </w:rPr>
        <w:t xml:space="preserve"> – s1</w:t>
      </w:r>
    </w:p>
    <w:p w14:paraId="5B78BF4A" w14:textId="77777777" w:rsidR="009D6DFA" w:rsidRPr="00BC48A7" w:rsidRDefault="000923E8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ś</w:t>
      </w:r>
      <w:r w:rsidR="009D6DFA" w:rsidRPr="00BC48A7">
        <w:rPr>
          <w:rFonts w:ascii="Arial" w:hAnsi="Arial" w:cs="Arial"/>
          <w:szCs w:val="20"/>
        </w:rPr>
        <w:t>rednia pozostałość wgniecenia</w:t>
      </w:r>
      <w:r w:rsidR="002D3CF4" w:rsidRPr="00BC48A7">
        <w:rPr>
          <w:rFonts w:ascii="Arial" w:hAnsi="Arial" w:cs="Arial"/>
          <w:szCs w:val="20"/>
        </w:rPr>
        <w:t xml:space="preserve"> EN 433 ISO 24343-1</w:t>
      </w:r>
      <w:r w:rsidR="009D6DFA" w:rsidRPr="00BC48A7">
        <w:rPr>
          <w:rFonts w:ascii="Arial" w:hAnsi="Arial" w:cs="Arial"/>
          <w:szCs w:val="20"/>
        </w:rPr>
        <w:t>: ≤ 0,05 mm</w:t>
      </w:r>
    </w:p>
    <w:p w14:paraId="424F7391" w14:textId="77777777" w:rsidR="009D6DFA" w:rsidRPr="00BC48A7" w:rsidRDefault="000923E8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ś</w:t>
      </w:r>
      <w:r w:rsidR="009D6DFA" w:rsidRPr="00BC48A7">
        <w:rPr>
          <w:rFonts w:ascii="Arial" w:hAnsi="Arial" w:cs="Arial"/>
          <w:szCs w:val="20"/>
        </w:rPr>
        <w:t>rednia stabilność wymiarowa</w:t>
      </w:r>
      <w:r w:rsidR="002D3CF4" w:rsidRPr="00BC48A7">
        <w:rPr>
          <w:rFonts w:ascii="Arial" w:hAnsi="Arial" w:cs="Arial"/>
          <w:szCs w:val="20"/>
        </w:rPr>
        <w:t xml:space="preserve"> EN 434 ISO 23999</w:t>
      </w:r>
      <w:r w:rsidR="009D6DFA" w:rsidRPr="00BC48A7">
        <w:rPr>
          <w:rFonts w:ascii="Arial" w:hAnsi="Arial" w:cs="Arial"/>
          <w:szCs w:val="20"/>
        </w:rPr>
        <w:t xml:space="preserve">: ≤ 0.1 % </w:t>
      </w:r>
    </w:p>
    <w:p w14:paraId="7D115AE9" w14:textId="77777777" w:rsidR="009D6DFA" w:rsidRPr="00BC48A7" w:rsidRDefault="000923E8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o</w:t>
      </w:r>
      <w:r w:rsidR="009D6DFA" w:rsidRPr="00BC48A7">
        <w:rPr>
          <w:rFonts w:ascii="Arial" w:hAnsi="Arial" w:cs="Arial"/>
          <w:szCs w:val="20"/>
        </w:rPr>
        <w:t>dporność na światło</w:t>
      </w:r>
      <w:r w:rsidR="002D3CF4" w:rsidRPr="00BC48A7">
        <w:rPr>
          <w:rFonts w:ascii="Arial" w:hAnsi="Arial" w:cs="Arial"/>
          <w:szCs w:val="20"/>
        </w:rPr>
        <w:t xml:space="preserve"> EN ISO 105-B02</w:t>
      </w:r>
      <w:r w:rsidR="009D6DFA" w:rsidRPr="00BC48A7">
        <w:rPr>
          <w:rFonts w:ascii="Arial" w:hAnsi="Arial" w:cs="Arial"/>
          <w:szCs w:val="20"/>
        </w:rPr>
        <w:t>: ≥ 6</w:t>
      </w:r>
    </w:p>
    <w:p w14:paraId="1DD9A9A9" w14:textId="77777777" w:rsidR="009D6DFA" w:rsidRPr="00BC48A7" w:rsidRDefault="000923E8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a</w:t>
      </w:r>
      <w:r w:rsidR="009D6DFA" w:rsidRPr="00BC48A7">
        <w:rPr>
          <w:rFonts w:ascii="Arial" w:hAnsi="Arial" w:cs="Arial"/>
          <w:szCs w:val="20"/>
        </w:rPr>
        <w:t>ntypoślizgowość</w:t>
      </w:r>
      <w:r w:rsidR="002D3CF4" w:rsidRPr="00BC48A7">
        <w:rPr>
          <w:rFonts w:ascii="Arial" w:hAnsi="Arial" w:cs="Arial"/>
          <w:szCs w:val="20"/>
        </w:rPr>
        <w:t xml:space="preserve"> DIN 51130</w:t>
      </w:r>
      <w:r w:rsidR="009D6DFA" w:rsidRPr="00BC48A7">
        <w:rPr>
          <w:rFonts w:ascii="Arial" w:hAnsi="Arial" w:cs="Arial"/>
          <w:szCs w:val="20"/>
        </w:rPr>
        <w:t>: R 10</w:t>
      </w:r>
    </w:p>
    <w:p w14:paraId="424E8C8A" w14:textId="77777777" w:rsidR="009D6DFA" w:rsidRPr="00BC48A7" w:rsidRDefault="000923E8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w</w:t>
      </w:r>
      <w:r w:rsidR="009D6DFA" w:rsidRPr="00BC48A7">
        <w:rPr>
          <w:rFonts w:ascii="Arial" w:hAnsi="Arial" w:cs="Arial"/>
          <w:szCs w:val="20"/>
        </w:rPr>
        <w:t>łaściwości elektrostatyczne</w:t>
      </w:r>
      <w:r w:rsidR="002D3CF4" w:rsidRPr="00BC48A7">
        <w:rPr>
          <w:rFonts w:ascii="Arial" w:hAnsi="Arial" w:cs="Arial"/>
          <w:szCs w:val="20"/>
        </w:rPr>
        <w:t xml:space="preserve"> EN 1815</w:t>
      </w:r>
      <w:r w:rsidR="009D6DFA" w:rsidRPr="00BC48A7">
        <w:rPr>
          <w:rFonts w:ascii="Arial" w:hAnsi="Arial" w:cs="Arial"/>
          <w:szCs w:val="20"/>
        </w:rPr>
        <w:t xml:space="preserve">: &lt; 2 </w:t>
      </w:r>
      <w:proofErr w:type="spellStart"/>
      <w:r w:rsidR="009D6DFA" w:rsidRPr="00BC48A7">
        <w:rPr>
          <w:rFonts w:ascii="Arial" w:hAnsi="Arial" w:cs="Arial"/>
          <w:szCs w:val="20"/>
        </w:rPr>
        <w:t>kV</w:t>
      </w:r>
      <w:proofErr w:type="spellEnd"/>
    </w:p>
    <w:p w14:paraId="5A72634C" w14:textId="77777777" w:rsidR="009D6DFA" w:rsidRPr="00BC48A7" w:rsidRDefault="000923E8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o</w:t>
      </w:r>
      <w:r w:rsidR="009D6DFA" w:rsidRPr="00BC48A7">
        <w:rPr>
          <w:rFonts w:ascii="Arial" w:hAnsi="Arial" w:cs="Arial"/>
          <w:szCs w:val="20"/>
        </w:rPr>
        <w:t>dporność chemiczna</w:t>
      </w:r>
      <w:r w:rsidR="002D3CF4" w:rsidRPr="00BC48A7">
        <w:rPr>
          <w:rFonts w:ascii="Arial" w:hAnsi="Arial" w:cs="Arial"/>
          <w:szCs w:val="20"/>
        </w:rPr>
        <w:t xml:space="preserve"> EN ISO 26987:2012</w:t>
      </w:r>
      <w:r w:rsidR="009D6DFA" w:rsidRPr="00BC48A7">
        <w:rPr>
          <w:rFonts w:ascii="Arial" w:hAnsi="Arial" w:cs="Arial"/>
          <w:szCs w:val="20"/>
        </w:rPr>
        <w:t>: bardzo wysoka</w:t>
      </w:r>
    </w:p>
    <w:p w14:paraId="71583A4A" w14:textId="77777777" w:rsidR="009D6DFA" w:rsidRPr="00BC48A7" w:rsidRDefault="000923E8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o</w:t>
      </w:r>
      <w:r w:rsidR="009D6DFA" w:rsidRPr="00BC48A7">
        <w:rPr>
          <w:rFonts w:ascii="Arial" w:hAnsi="Arial" w:cs="Arial"/>
          <w:szCs w:val="20"/>
        </w:rPr>
        <w:t>dporność termiczna</w:t>
      </w:r>
      <w:r w:rsidR="002D3CF4" w:rsidRPr="00BC48A7">
        <w:rPr>
          <w:rFonts w:ascii="Arial" w:hAnsi="Arial" w:cs="Arial"/>
          <w:szCs w:val="20"/>
        </w:rPr>
        <w:t xml:space="preserve"> EN 126677 ISO 8302</w:t>
      </w:r>
      <w:r w:rsidR="009D6DFA" w:rsidRPr="00BC48A7">
        <w:rPr>
          <w:rFonts w:ascii="Arial" w:hAnsi="Arial" w:cs="Arial"/>
          <w:szCs w:val="20"/>
        </w:rPr>
        <w:t>: 0,02 m2 k/w</w:t>
      </w:r>
    </w:p>
    <w:p w14:paraId="60C1275C" w14:textId="77777777" w:rsidR="009D6DFA" w:rsidRPr="00BC48A7" w:rsidRDefault="008A0F6E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k</w:t>
      </w:r>
      <w:r w:rsidR="009D6DFA" w:rsidRPr="00BC48A7">
        <w:rPr>
          <w:rFonts w:ascii="Arial" w:hAnsi="Arial" w:cs="Arial"/>
          <w:szCs w:val="20"/>
        </w:rPr>
        <w:t>lasa ścieralności</w:t>
      </w:r>
      <w:r w:rsidR="002D3CF4" w:rsidRPr="00BC48A7">
        <w:rPr>
          <w:rFonts w:ascii="Arial" w:hAnsi="Arial" w:cs="Arial"/>
          <w:szCs w:val="20"/>
        </w:rPr>
        <w:t xml:space="preserve"> EN 660 -2 / EN ISO 10582</w:t>
      </w:r>
      <w:r w:rsidR="009D6DFA" w:rsidRPr="00BC48A7">
        <w:rPr>
          <w:rFonts w:ascii="Arial" w:hAnsi="Arial" w:cs="Arial"/>
          <w:szCs w:val="20"/>
        </w:rPr>
        <w:t>: Grupa T</w:t>
      </w:r>
    </w:p>
    <w:p w14:paraId="6D0FE5A3" w14:textId="77777777" w:rsidR="009D6DFA" w:rsidRPr="00BC48A7" w:rsidRDefault="008A0F6E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o</w:t>
      </w:r>
      <w:r w:rsidR="009D6DFA" w:rsidRPr="00BC48A7">
        <w:rPr>
          <w:rFonts w:ascii="Arial" w:hAnsi="Arial" w:cs="Arial"/>
          <w:szCs w:val="20"/>
        </w:rPr>
        <w:t>dporność na fotele na kółkach</w:t>
      </w:r>
      <w:r w:rsidR="002D3CF4" w:rsidRPr="00BC48A7">
        <w:rPr>
          <w:rFonts w:ascii="Arial" w:hAnsi="Arial" w:cs="Arial"/>
          <w:szCs w:val="20"/>
        </w:rPr>
        <w:t xml:space="preserve"> EN 485</w:t>
      </w:r>
      <w:r w:rsidR="009D6DFA" w:rsidRPr="00BC48A7">
        <w:rPr>
          <w:rFonts w:ascii="Arial" w:hAnsi="Arial" w:cs="Arial"/>
          <w:szCs w:val="20"/>
        </w:rPr>
        <w:t>: tak, typ W</w:t>
      </w:r>
    </w:p>
    <w:p w14:paraId="15E989AA" w14:textId="77777777" w:rsidR="009D6DFA" w:rsidRPr="00BC48A7" w:rsidRDefault="008A0F6E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o</w:t>
      </w:r>
      <w:r w:rsidR="009D6DFA" w:rsidRPr="00BC48A7">
        <w:rPr>
          <w:rFonts w:ascii="Arial" w:hAnsi="Arial" w:cs="Arial"/>
          <w:szCs w:val="20"/>
        </w:rPr>
        <w:t>grzewanie podłogowe</w:t>
      </w:r>
      <w:r w:rsidR="002D3CF4" w:rsidRPr="00BC48A7">
        <w:rPr>
          <w:rFonts w:ascii="Arial" w:hAnsi="Arial" w:cs="Arial"/>
          <w:szCs w:val="20"/>
        </w:rPr>
        <w:t xml:space="preserve"> EN 1264-2</w:t>
      </w:r>
      <w:r w:rsidR="009D6DFA" w:rsidRPr="00BC48A7">
        <w:rPr>
          <w:rFonts w:ascii="Arial" w:hAnsi="Arial" w:cs="Arial"/>
          <w:szCs w:val="20"/>
        </w:rPr>
        <w:t>: zalecana max. temp. 27°C</w:t>
      </w:r>
    </w:p>
    <w:p w14:paraId="3B530484" w14:textId="77777777" w:rsidR="009D6DFA" w:rsidRPr="00BC48A7" w:rsidRDefault="008A0F6E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g</w:t>
      </w:r>
      <w:r w:rsidR="009D6DFA" w:rsidRPr="00BC48A7">
        <w:rPr>
          <w:rFonts w:ascii="Arial" w:hAnsi="Arial" w:cs="Arial"/>
          <w:szCs w:val="20"/>
        </w:rPr>
        <w:t>warancja producenta: 10 lat</w:t>
      </w:r>
    </w:p>
    <w:p w14:paraId="7AE119E9" w14:textId="77777777" w:rsidR="009D6DFA" w:rsidRPr="00BC48A7" w:rsidRDefault="008A0F6E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e</w:t>
      </w:r>
      <w:r w:rsidR="009D6DFA" w:rsidRPr="00BC48A7">
        <w:rPr>
          <w:rFonts w:ascii="Arial" w:hAnsi="Arial" w:cs="Arial"/>
          <w:szCs w:val="20"/>
        </w:rPr>
        <w:t>misja lotnych związków organicznych (VOC): ECP bardzo niska emisja</w:t>
      </w:r>
    </w:p>
    <w:p w14:paraId="28ABF74F" w14:textId="77777777" w:rsidR="009D6DFA" w:rsidRPr="00BC48A7" w:rsidRDefault="008A0F6E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d</w:t>
      </w:r>
      <w:r w:rsidR="009D6DFA" w:rsidRPr="00BC48A7">
        <w:rPr>
          <w:rFonts w:ascii="Arial" w:hAnsi="Arial" w:cs="Arial"/>
          <w:szCs w:val="20"/>
        </w:rPr>
        <w:t>eklaracja środowiskowa (EPD)</w:t>
      </w:r>
      <w:r w:rsidR="002D3CF4" w:rsidRPr="00BC48A7">
        <w:rPr>
          <w:rFonts w:ascii="Arial" w:hAnsi="Arial" w:cs="Arial"/>
          <w:szCs w:val="20"/>
        </w:rPr>
        <w:t xml:space="preserve"> EN 15804, DGNB</w:t>
      </w:r>
      <w:r w:rsidR="009D6DFA" w:rsidRPr="00BC48A7">
        <w:rPr>
          <w:rFonts w:ascii="Arial" w:hAnsi="Arial" w:cs="Arial"/>
          <w:szCs w:val="20"/>
        </w:rPr>
        <w:t>: Posiada</w:t>
      </w:r>
    </w:p>
    <w:p w14:paraId="683B4852" w14:textId="77777777" w:rsidR="009D6DFA" w:rsidRPr="00BC48A7" w:rsidRDefault="008A0F6E" w:rsidP="008A0F6E">
      <w:pPr>
        <w:spacing w:after="0" w:line="0" w:lineRule="atLeast"/>
        <w:outlineLvl w:val="0"/>
        <w:rPr>
          <w:rFonts w:ascii="Arial" w:hAnsi="Arial" w:cs="Arial"/>
          <w:sz w:val="24"/>
          <w:szCs w:val="20"/>
        </w:rPr>
      </w:pPr>
      <w:r w:rsidRPr="00BC48A7">
        <w:rPr>
          <w:rFonts w:ascii="Arial" w:hAnsi="Arial" w:cs="Arial"/>
          <w:szCs w:val="20"/>
        </w:rPr>
        <w:t>- o</w:t>
      </w:r>
      <w:r w:rsidR="009D6DFA" w:rsidRPr="00BC48A7">
        <w:rPr>
          <w:rFonts w:ascii="Arial" w:hAnsi="Arial" w:cs="Arial"/>
          <w:szCs w:val="20"/>
        </w:rPr>
        <w:t>dpowiedzialność środowiskowa</w:t>
      </w:r>
      <w:r w:rsidR="002D3CF4" w:rsidRPr="00BC48A7">
        <w:rPr>
          <w:rFonts w:ascii="Arial" w:hAnsi="Arial" w:cs="Arial"/>
          <w:szCs w:val="20"/>
        </w:rPr>
        <w:t xml:space="preserve"> A + BRE certyfikat</w:t>
      </w:r>
      <w:r w:rsidR="009D6DFA" w:rsidRPr="00BC48A7">
        <w:rPr>
          <w:rFonts w:ascii="Arial" w:hAnsi="Arial" w:cs="Arial"/>
          <w:szCs w:val="20"/>
        </w:rPr>
        <w:t>: No. ENP 429</w:t>
      </w:r>
    </w:p>
    <w:p w14:paraId="45525B96" w14:textId="77777777" w:rsidR="00526BDE" w:rsidRPr="00526BDE" w:rsidRDefault="00526BDE">
      <w:pPr>
        <w:rPr>
          <w:rFonts w:ascii="Arial" w:hAnsi="Arial" w:cs="Arial"/>
          <w:color w:val="231F20"/>
        </w:rPr>
      </w:pPr>
    </w:p>
    <w:p w14:paraId="0390759E" w14:textId="77777777" w:rsidR="00A900D9" w:rsidRPr="00526BDE" w:rsidRDefault="00A900D9">
      <w:pPr>
        <w:rPr>
          <w:rFonts w:ascii="Arial" w:hAnsi="Arial" w:cs="Arial"/>
          <w:b/>
        </w:rPr>
      </w:pPr>
    </w:p>
    <w:sectPr w:rsidR="00A900D9" w:rsidRPr="00526BD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035DF3" w14:textId="77777777" w:rsidR="00892BD2" w:rsidRDefault="00892BD2" w:rsidP="00B66D02">
      <w:pPr>
        <w:spacing w:after="0" w:line="240" w:lineRule="auto"/>
      </w:pPr>
      <w:r>
        <w:separator/>
      </w:r>
    </w:p>
  </w:endnote>
  <w:endnote w:type="continuationSeparator" w:id="0">
    <w:p w14:paraId="281A9A96" w14:textId="77777777" w:rsidR="00892BD2" w:rsidRDefault="00892BD2" w:rsidP="00B66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B2E97C" w14:textId="77777777" w:rsidR="00892BD2" w:rsidRDefault="00892BD2" w:rsidP="00B66D02">
      <w:pPr>
        <w:spacing w:after="0" w:line="240" w:lineRule="auto"/>
      </w:pPr>
      <w:r>
        <w:separator/>
      </w:r>
    </w:p>
  </w:footnote>
  <w:footnote w:type="continuationSeparator" w:id="0">
    <w:p w14:paraId="11B08E87" w14:textId="77777777" w:rsidR="00892BD2" w:rsidRDefault="00892BD2" w:rsidP="00B66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D0FB7" w14:textId="6E983651" w:rsidR="00C81C95" w:rsidRPr="00C81C95" w:rsidRDefault="00C81C95" w:rsidP="00C81C95">
    <w:pPr>
      <w:outlineLvl w:val="0"/>
      <w:rPr>
        <w:rFonts w:ascii="Arial" w:hAnsi="Arial" w:cs="Arial"/>
        <w:sz w:val="18"/>
        <w:u w:val="single"/>
      </w:rPr>
    </w:pPr>
    <w:r w:rsidRPr="00C81C95">
      <w:rPr>
        <w:rFonts w:ascii="Arial" w:hAnsi="Arial" w:cs="Arial"/>
        <w:i/>
        <w:sz w:val="18"/>
        <w:u w:val="single"/>
      </w:rPr>
      <w:t>Specyfikacja produktowa –</w:t>
    </w:r>
    <w:r w:rsidR="008A64B5">
      <w:rPr>
        <w:rFonts w:ascii="Arial" w:hAnsi="Arial" w:cs="Arial"/>
        <w:i/>
        <w:sz w:val="18"/>
        <w:u w:val="single"/>
      </w:rPr>
      <w:t xml:space="preserve"> Expona Versailles</w:t>
    </w:r>
    <w:r w:rsidR="008D660F">
      <w:rPr>
        <w:rFonts w:ascii="Arial" w:hAnsi="Arial" w:cs="Arial"/>
        <w:i/>
        <w:sz w:val="18"/>
        <w:u w:val="single"/>
      </w:rPr>
      <w:t xml:space="preserve"> </w:t>
    </w:r>
    <w:r w:rsidR="003B5B83">
      <w:rPr>
        <w:rFonts w:ascii="Arial" w:hAnsi="Arial" w:cs="Arial"/>
        <w:i/>
        <w:sz w:val="18"/>
        <w:u w:val="single"/>
      </w:rPr>
      <w:t>– płytka</w:t>
    </w:r>
  </w:p>
  <w:p w14:paraId="3E30D545" w14:textId="77777777" w:rsidR="00B66D02" w:rsidRPr="00C81C95" w:rsidRDefault="00B66D02">
    <w:pPr>
      <w:pStyle w:val="Nagwek"/>
      <w:rPr>
        <w:rStyle w:val="Wyrnieniedelikatne"/>
        <w:b/>
        <w:sz w:val="14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D02"/>
    <w:rsid w:val="00002AA0"/>
    <w:rsid w:val="000923E8"/>
    <w:rsid w:val="000A42C5"/>
    <w:rsid w:val="001423FC"/>
    <w:rsid w:val="001A5B82"/>
    <w:rsid w:val="001C4232"/>
    <w:rsid w:val="001E51BD"/>
    <w:rsid w:val="00200CA7"/>
    <w:rsid w:val="0027674F"/>
    <w:rsid w:val="002D3CF4"/>
    <w:rsid w:val="002E3477"/>
    <w:rsid w:val="003225ED"/>
    <w:rsid w:val="003279D1"/>
    <w:rsid w:val="003B5B83"/>
    <w:rsid w:val="003C2B64"/>
    <w:rsid w:val="003C7F9B"/>
    <w:rsid w:val="00444D17"/>
    <w:rsid w:val="004508B7"/>
    <w:rsid w:val="004F773A"/>
    <w:rsid w:val="005064EE"/>
    <w:rsid w:val="00526BDE"/>
    <w:rsid w:val="005D06C6"/>
    <w:rsid w:val="005E6D6D"/>
    <w:rsid w:val="00632C52"/>
    <w:rsid w:val="006C2917"/>
    <w:rsid w:val="006F150B"/>
    <w:rsid w:val="0073615E"/>
    <w:rsid w:val="0075661E"/>
    <w:rsid w:val="00834198"/>
    <w:rsid w:val="00837206"/>
    <w:rsid w:val="00892BD2"/>
    <w:rsid w:val="008A0F6E"/>
    <w:rsid w:val="008A64B5"/>
    <w:rsid w:val="008D660F"/>
    <w:rsid w:val="008E1489"/>
    <w:rsid w:val="008F75BE"/>
    <w:rsid w:val="00933843"/>
    <w:rsid w:val="009632D5"/>
    <w:rsid w:val="0097297A"/>
    <w:rsid w:val="009D5A83"/>
    <w:rsid w:val="009D6DFA"/>
    <w:rsid w:val="00A16D59"/>
    <w:rsid w:val="00A17F3C"/>
    <w:rsid w:val="00A345A6"/>
    <w:rsid w:val="00A8091C"/>
    <w:rsid w:val="00A900D9"/>
    <w:rsid w:val="00A91C63"/>
    <w:rsid w:val="00AA40D4"/>
    <w:rsid w:val="00B0376D"/>
    <w:rsid w:val="00B3532A"/>
    <w:rsid w:val="00B66D02"/>
    <w:rsid w:val="00B91A52"/>
    <w:rsid w:val="00BC48A7"/>
    <w:rsid w:val="00C81C95"/>
    <w:rsid w:val="00CE2073"/>
    <w:rsid w:val="00D11FF6"/>
    <w:rsid w:val="00D4471B"/>
    <w:rsid w:val="00D878C7"/>
    <w:rsid w:val="00DD21E6"/>
    <w:rsid w:val="00DD67CA"/>
    <w:rsid w:val="00E55B07"/>
    <w:rsid w:val="00E56C09"/>
    <w:rsid w:val="00E57F86"/>
    <w:rsid w:val="00EE4B55"/>
    <w:rsid w:val="00F7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4B2505"/>
  <w15:chartTrackingRefBased/>
  <w15:docId w15:val="{97C8B79D-CBE9-4DB0-A48B-A1D135DE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66D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6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6D02"/>
  </w:style>
  <w:style w:type="paragraph" w:styleId="Stopka">
    <w:name w:val="footer"/>
    <w:basedOn w:val="Normalny"/>
    <w:link w:val="StopkaZnak"/>
    <w:uiPriority w:val="99"/>
    <w:unhideWhenUsed/>
    <w:rsid w:val="00B66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6D02"/>
  </w:style>
  <w:style w:type="character" w:customStyle="1" w:styleId="Nagwek2Znak">
    <w:name w:val="Nagłówek 2 Znak"/>
    <w:basedOn w:val="Domylnaczcionkaakapitu"/>
    <w:link w:val="Nagwek2"/>
    <w:uiPriority w:val="9"/>
    <w:rsid w:val="00B66D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B66D0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MARKETING-3</dc:creator>
  <cp:keywords/>
  <dc:description/>
  <cp:lastModifiedBy>MARKETING-2</cp:lastModifiedBy>
  <cp:revision>4</cp:revision>
  <dcterms:created xsi:type="dcterms:W3CDTF">2025-07-11T08:21:00Z</dcterms:created>
  <dcterms:modified xsi:type="dcterms:W3CDTF">2025-07-11T08:24:00Z</dcterms:modified>
</cp:coreProperties>
</file>