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62EF5B78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E968B3">
        <w:rPr>
          <w:rFonts w:ascii="Arial" w:hAnsi="Arial" w:cs="Arial"/>
          <w:sz w:val="28"/>
          <w:szCs w:val="28"/>
        </w:rPr>
        <w:t>Polyclad</w:t>
      </w:r>
      <w:proofErr w:type="spellEnd"/>
      <w:r w:rsidR="00E968B3">
        <w:rPr>
          <w:rFonts w:ascii="Arial" w:hAnsi="Arial" w:cs="Arial"/>
          <w:sz w:val="28"/>
          <w:szCs w:val="28"/>
        </w:rPr>
        <w:t xml:space="preserve"> PRO / </w:t>
      </w:r>
      <w:proofErr w:type="spellStart"/>
      <w:r w:rsidR="00E968B3">
        <w:rPr>
          <w:rFonts w:ascii="Arial" w:hAnsi="Arial" w:cs="Arial"/>
          <w:sz w:val="28"/>
          <w:szCs w:val="28"/>
        </w:rPr>
        <w:t>Polyclad</w:t>
      </w:r>
      <w:proofErr w:type="spellEnd"/>
      <w:r w:rsidR="00E968B3">
        <w:rPr>
          <w:rFonts w:ascii="Arial" w:hAnsi="Arial" w:cs="Arial"/>
          <w:sz w:val="28"/>
          <w:szCs w:val="28"/>
        </w:rPr>
        <w:t xml:space="preserve"> Plus</w:t>
      </w:r>
    </w:p>
    <w:p w14:paraId="1B88FB7F" w14:textId="5B55220C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190232">
        <w:rPr>
          <w:rFonts w:ascii="Arial" w:hAnsi="Arial" w:cs="Arial"/>
          <w:color w:val="231F20"/>
        </w:rPr>
        <w:t>Palettone</w:t>
      </w:r>
    </w:p>
    <w:p w14:paraId="7124EE48" w14:textId="7DF1883B" w:rsidR="00B66D02" w:rsidRDefault="00B66D02" w:rsidP="00E9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E968B3">
        <w:rPr>
          <w:rFonts w:ascii="Arial" w:hAnsi="Arial" w:cs="Arial"/>
        </w:rPr>
        <w:t xml:space="preserve">okładzina ścienna w </w:t>
      </w:r>
      <w:r w:rsidR="008F7808">
        <w:rPr>
          <w:rFonts w:ascii="Arial" w:hAnsi="Arial" w:cs="Arial"/>
        </w:rPr>
        <w:t>rolce</w:t>
      </w:r>
      <w:r w:rsidR="00E968B3">
        <w:rPr>
          <w:rFonts w:ascii="Arial" w:hAnsi="Arial" w:cs="Arial"/>
        </w:rPr>
        <w:t xml:space="preserve"> </w:t>
      </w:r>
    </w:p>
    <w:p w14:paraId="3FCB1F58" w14:textId="77777777" w:rsidR="00E968B3" w:rsidRPr="00E968B3" w:rsidRDefault="00E968B3" w:rsidP="00E9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D6345F" w14:textId="487445C8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E968B3" w:rsidRPr="00E968B3">
        <w:rPr>
          <w:rFonts w:ascii="Arial" w:hAnsi="Arial" w:cs="Arial"/>
        </w:rPr>
        <w:t>winylowa wykładzina ścienna do: pomieszczeń aseptycznych, szpitali i przemysłu farmaceutycznego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09438D32" w14:textId="30890541" w:rsidR="00480517" w:rsidRPr="00480517" w:rsidRDefault="00A8091C" w:rsidP="00480517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480517">
        <w:rPr>
          <w:rFonts w:ascii="Arial" w:hAnsi="Arial" w:cs="Arial"/>
          <w:szCs w:val="20"/>
        </w:rPr>
        <w:t>r</w:t>
      </w:r>
      <w:r w:rsidR="00480517" w:rsidRPr="00480517">
        <w:rPr>
          <w:rFonts w:ascii="Arial" w:hAnsi="Arial" w:cs="Arial"/>
          <w:szCs w:val="20"/>
        </w:rPr>
        <w:t>odzaj wykładziny EN 115102:2007+A:2011 PVC, ścienna</w:t>
      </w:r>
    </w:p>
    <w:p w14:paraId="7F8C7893" w14:textId="0C604576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i</w:t>
      </w:r>
      <w:r w:rsidRPr="00480517">
        <w:rPr>
          <w:rFonts w:ascii="Arial" w:hAnsi="Arial" w:cs="Arial"/>
          <w:szCs w:val="20"/>
        </w:rPr>
        <w:t>lość kolorów 6 / 6</w:t>
      </w:r>
    </w:p>
    <w:p w14:paraId="4AFA8F32" w14:textId="49E6A783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w</w:t>
      </w:r>
      <w:r w:rsidRPr="00480517">
        <w:rPr>
          <w:rFonts w:ascii="Arial" w:hAnsi="Arial" w:cs="Arial"/>
          <w:szCs w:val="20"/>
        </w:rPr>
        <w:t>aga całkowita EN 430/ ISO 23997 1900 g/m2 / 3535 g/m2</w:t>
      </w:r>
    </w:p>
    <w:p w14:paraId="09544B4E" w14:textId="493856D8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g</w:t>
      </w:r>
      <w:r w:rsidRPr="00480517">
        <w:rPr>
          <w:rFonts w:ascii="Arial" w:hAnsi="Arial" w:cs="Arial"/>
          <w:szCs w:val="20"/>
        </w:rPr>
        <w:t>rubość całkowita EN 428/ EN ISO 24346 1,25 mm / 2 mm</w:t>
      </w:r>
    </w:p>
    <w:p w14:paraId="01D9B686" w14:textId="01BD3CE8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w</w:t>
      </w:r>
      <w:r w:rsidRPr="00480517">
        <w:rPr>
          <w:rFonts w:ascii="Arial" w:hAnsi="Arial" w:cs="Arial"/>
          <w:szCs w:val="20"/>
        </w:rPr>
        <w:t>ymiary rolki EN 426 2 m x 20 m = 40 m2</w:t>
      </w:r>
    </w:p>
    <w:p w14:paraId="183BD539" w14:textId="327CBB0C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z</w:t>
      </w:r>
      <w:r w:rsidRPr="00480517">
        <w:rPr>
          <w:rFonts w:ascii="Arial" w:hAnsi="Arial" w:cs="Arial"/>
          <w:szCs w:val="20"/>
        </w:rPr>
        <w:t>abezpieczenie powierzchni poliuretan</w:t>
      </w:r>
    </w:p>
    <w:p w14:paraId="4A6FBB6F" w14:textId="29799E48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r</w:t>
      </w:r>
      <w:r w:rsidRPr="00480517">
        <w:rPr>
          <w:rFonts w:ascii="Arial" w:hAnsi="Arial" w:cs="Arial"/>
          <w:szCs w:val="20"/>
        </w:rPr>
        <w:t>eakcja na ogień EN 13501-1</w:t>
      </w:r>
      <w:r>
        <w:rPr>
          <w:rFonts w:ascii="Arial" w:hAnsi="Arial" w:cs="Arial"/>
          <w:szCs w:val="20"/>
        </w:rPr>
        <w:t xml:space="preserve"> Bfl-s2-d0 / B-s3-d0</w:t>
      </w:r>
    </w:p>
    <w:p w14:paraId="6E73196C" w14:textId="77777777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p</w:t>
      </w:r>
      <w:r w:rsidRPr="00480517">
        <w:rPr>
          <w:rFonts w:ascii="Arial" w:hAnsi="Arial" w:cs="Arial"/>
          <w:szCs w:val="20"/>
        </w:rPr>
        <w:t>omieszczenia „czyste” ASTM F51/68</w:t>
      </w:r>
      <w:r>
        <w:rPr>
          <w:rFonts w:ascii="Arial" w:hAnsi="Arial" w:cs="Arial"/>
          <w:szCs w:val="20"/>
        </w:rPr>
        <w:t xml:space="preserve"> </w:t>
      </w:r>
      <w:r w:rsidRPr="00480517">
        <w:rPr>
          <w:rFonts w:ascii="Arial" w:hAnsi="Arial" w:cs="Arial"/>
          <w:szCs w:val="20"/>
        </w:rPr>
        <w:t>Klasa A- nie strzępiąca</w:t>
      </w:r>
    </w:p>
    <w:p w14:paraId="2CDC955D" w14:textId="67A54567" w:rsid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</w:t>
      </w:r>
      <w:r w:rsidRPr="00480517">
        <w:rPr>
          <w:rFonts w:ascii="Arial" w:hAnsi="Arial" w:cs="Arial"/>
          <w:szCs w:val="20"/>
        </w:rPr>
        <w:t>dporność chemiczna EN 423 dobra</w:t>
      </w:r>
    </w:p>
    <w:p w14:paraId="49C93F6A" w14:textId="4892B0BB" w:rsidR="008F7808" w:rsidRDefault="008F7808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odporna na rozwój bakterii i grzybów</w:t>
      </w:r>
      <w:bookmarkStart w:id="0" w:name="_GoBack"/>
      <w:bookmarkEnd w:id="0"/>
    </w:p>
    <w:p w14:paraId="29C274F8" w14:textId="240E0B03" w:rsidR="008F7808" w:rsidRPr="00480517" w:rsidRDefault="008F7808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spawana sznurami spawalniczymi</w:t>
      </w:r>
    </w:p>
    <w:p w14:paraId="255AD8B8" w14:textId="50A99FFC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e</w:t>
      </w:r>
      <w:r w:rsidRPr="00480517">
        <w:rPr>
          <w:rFonts w:ascii="Arial" w:hAnsi="Arial" w:cs="Arial"/>
          <w:szCs w:val="20"/>
        </w:rPr>
        <w:t xml:space="preserve">misja VOC </w:t>
      </w:r>
      <w:proofErr w:type="spellStart"/>
      <w:r w:rsidRPr="00480517">
        <w:rPr>
          <w:rFonts w:ascii="Arial" w:hAnsi="Arial" w:cs="Arial"/>
          <w:szCs w:val="20"/>
        </w:rPr>
        <w:t>AgBB</w:t>
      </w:r>
      <w:proofErr w:type="spellEnd"/>
      <w:r w:rsidRPr="00480517">
        <w:rPr>
          <w:rFonts w:ascii="Arial" w:hAnsi="Arial" w:cs="Arial"/>
          <w:szCs w:val="20"/>
        </w:rPr>
        <w:t>/</w:t>
      </w:r>
      <w:proofErr w:type="spellStart"/>
      <w:r w:rsidRPr="00480517">
        <w:rPr>
          <w:rFonts w:ascii="Arial" w:hAnsi="Arial" w:cs="Arial"/>
          <w:szCs w:val="20"/>
        </w:rPr>
        <w:t>DiBT</w:t>
      </w:r>
      <w:proofErr w:type="spellEnd"/>
      <w:r w:rsidRPr="00480517">
        <w:rPr>
          <w:rFonts w:ascii="Arial" w:hAnsi="Arial" w:cs="Arial"/>
          <w:szCs w:val="20"/>
        </w:rPr>
        <w:t xml:space="preserve"> posiada certyfikat</w:t>
      </w:r>
    </w:p>
    <w:p w14:paraId="2938CCB5" w14:textId="2FD0ADFA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e</w:t>
      </w:r>
      <w:r w:rsidRPr="00480517">
        <w:rPr>
          <w:rFonts w:ascii="Arial" w:hAnsi="Arial" w:cs="Arial"/>
          <w:szCs w:val="20"/>
        </w:rPr>
        <w:t xml:space="preserve">lastyczność EN 435/ISO 24344 </w:t>
      </w:r>
      <w:proofErr w:type="spellStart"/>
      <w:r w:rsidRPr="00480517">
        <w:rPr>
          <w:rFonts w:ascii="Arial" w:hAnsi="Arial" w:cs="Arial"/>
          <w:szCs w:val="20"/>
        </w:rPr>
        <w:t>cz.A</w:t>
      </w:r>
      <w:proofErr w:type="spellEnd"/>
      <w:r w:rsidRPr="00480517">
        <w:rPr>
          <w:rFonts w:ascii="Arial" w:hAnsi="Arial" w:cs="Arial"/>
          <w:szCs w:val="20"/>
        </w:rPr>
        <w:t xml:space="preserve"> zachowana / brak pęknięć przy</w:t>
      </w:r>
    </w:p>
    <w:p w14:paraId="031208A2" w14:textId="73AF0CF5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 w:rsidRPr="00480517">
        <w:rPr>
          <w:rFonts w:ascii="Arial" w:hAnsi="Arial" w:cs="Arial"/>
          <w:szCs w:val="20"/>
        </w:rPr>
        <w:t>zastosowaniu trzpienia 20 mm</w:t>
      </w:r>
    </w:p>
    <w:p w14:paraId="65E1F043" w14:textId="4446F61D" w:rsidR="00480517" w:rsidRPr="00480517" w:rsidRDefault="00480517" w:rsidP="00480517">
      <w:pPr>
        <w:spacing w:after="0" w:line="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</w:t>
      </w:r>
      <w:r w:rsidRPr="00480517">
        <w:rPr>
          <w:rFonts w:ascii="Arial" w:hAnsi="Arial" w:cs="Arial"/>
          <w:szCs w:val="20"/>
        </w:rPr>
        <w:t>dporność na działanie światła ISO 105-B02 (METODA 3) ≥ 6</w:t>
      </w:r>
    </w:p>
    <w:p w14:paraId="45525B96" w14:textId="7D29C5F5" w:rsidR="00526BDE" w:rsidRPr="00526BDE" w:rsidRDefault="00480517" w:rsidP="00480517">
      <w:pPr>
        <w:spacing w:after="0" w:line="0" w:lineRule="atLeast"/>
        <w:rPr>
          <w:rFonts w:ascii="Arial" w:hAnsi="Arial" w:cs="Arial"/>
          <w:color w:val="231F20"/>
        </w:rPr>
      </w:pPr>
      <w:r>
        <w:rPr>
          <w:rFonts w:ascii="Arial" w:hAnsi="Arial" w:cs="Arial"/>
          <w:szCs w:val="20"/>
        </w:rPr>
        <w:t>- o</w:t>
      </w:r>
      <w:r w:rsidRPr="00480517">
        <w:rPr>
          <w:rFonts w:ascii="Arial" w:hAnsi="Arial" w:cs="Arial"/>
          <w:szCs w:val="20"/>
        </w:rPr>
        <w:t>dpowiedzialność środowiskowa recycling 100%, 25% materiałów z recyclingu</w:t>
      </w: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D402" w14:textId="77777777" w:rsidR="004823A7" w:rsidRDefault="004823A7" w:rsidP="00B66D02">
      <w:pPr>
        <w:spacing w:after="0" w:line="240" w:lineRule="auto"/>
      </w:pPr>
      <w:r>
        <w:separator/>
      </w:r>
    </w:p>
  </w:endnote>
  <w:endnote w:type="continuationSeparator" w:id="0">
    <w:p w14:paraId="35BAEA48" w14:textId="77777777" w:rsidR="004823A7" w:rsidRDefault="004823A7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6CDF" w14:textId="77777777" w:rsidR="004823A7" w:rsidRDefault="004823A7" w:rsidP="00B66D02">
      <w:pPr>
        <w:spacing w:after="0" w:line="240" w:lineRule="auto"/>
      </w:pPr>
      <w:r>
        <w:separator/>
      </w:r>
    </w:p>
  </w:footnote>
  <w:footnote w:type="continuationSeparator" w:id="0">
    <w:p w14:paraId="5817496E" w14:textId="77777777" w:rsidR="004823A7" w:rsidRDefault="004823A7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1FB5A63A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2F03D8">
      <w:rPr>
        <w:rFonts w:ascii="Arial" w:hAnsi="Arial" w:cs="Arial"/>
        <w:i/>
        <w:sz w:val="18"/>
        <w:u w:val="single"/>
      </w:rPr>
      <w:t xml:space="preserve"> </w:t>
    </w:r>
    <w:proofErr w:type="spellStart"/>
    <w:r w:rsidR="002F03D8">
      <w:rPr>
        <w:rFonts w:ascii="Arial" w:hAnsi="Arial" w:cs="Arial"/>
        <w:i/>
        <w:sz w:val="18"/>
        <w:u w:val="single"/>
      </w:rPr>
      <w:t>Polyclad</w:t>
    </w:r>
    <w:proofErr w:type="spellEnd"/>
    <w:r w:rsidR="002F03D8">
      <w:rPr>
        <w:rFonts w:ascii="Arial" w:hAnsi="Arial" w:cs="Arial"/>
        <w:i/>
        <w:sz w:val="18"/>
        <w:u w:val="single"/>
      </w:rPr>
      <w:t xml:space="preserve"> PRO / </w:t>
    </w:r>
    <w:proofErr w:type="spellStart"/>
    <w:r w:rsidR="002F03D8">
      <w:rPr>
        <w:rFonts w:ascii="Arial" w:hAnsi="Arial" w:cs="Arial"/>
        <w:i/>
        <w:sz w:val="18"/>
        <w:u w:val="single"/>
      </w:rPr>
      <w:t>Polyclad</w:t>
    </w:r>
    <w:proofErr w:type="spellEnd"/>
    <w:r w:rsidR="002F03D8">
      <w:rPr>
        <w:rFonts w:ascii="Arial" w:hAnsi="Arial" w:cs="Arial"/>
        <w:i/>
        <w:sz w:val="18"/>
        <w:u w:val="single"/>
      </w:rPr>
      <w:t xml:space="preserve"> Plus</w:t>
    </w:r>
    <w:r w:rsidR="008B79EE">
      <w:rPr>
        <w:rFonts w:ascii="Arial" w:hAnsi="Arial" w:cs="Arial"/>
        <w:i/>
        <w:sz w:val="18"/>
        <w:u w:val="single"/>
      </w:rPr>
      <w:t xml:space="preserve">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8F7808">
      <w:rPr>
        <w:rFonts w:ascii="Arial" w:hAnsi="Arial" w:cs="Arial"/>
        <w:i/>
        <w:sz w:val="18"/>
        <w:u w:val="single"/>
      </w:rPr>
      <w:t>– rolka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0E716C"/>
    <w:rsid w:val="001423FC"/>
    <w:rsid w:val="00190232"/>
    <w:rsid w:val="001A5B82"/>
    <w:rsid w:val="001C4232"/>
    <w:rsid w:val="001C6656"/>
    <w:rsid w:val="00200CA7"/>
    <w:rsid w:val="00253663"/>
    <w:rsid w:val="00270417"/>
    <w:rsid w:val="0027674F"/>
    <w:rsid w:val="002C4C1E"/>
    <w:rsid w:val="002D3CF4"/>
    <w:rsid w:val="002E3477"/>
    <w:rsid w:val="002F03D8"/>
    <w:rsid w:val="003225ED"/>
    <w:rsid w:val="003279D1"/>
    <w:rsid w:val="003C2B64"/>
    <w:rsid w:val="003C7F9B"/>
    <w:rsid w:val="00444D17"/>
    <w:rsid w:val="004508B7"/>
    <w:rsid w:val="00480517"/>
    <w:rsid w:val="004823A7"/>
    <w:rsid w:val="00493DD1"/>
    <w:rsid w:val="004E174A"/>
    <w:rsid w:val="004F773A"/>
    <w:rsid w:val="005064EE"/>
    <w:rsid w:val="00515FC5"/>
    <w:rsid w:val="00526BDE"/>
    <w:rsid w:val="005D06C6"/>
    <w:rsid w:val="005E6D6D"/>
    <w:rsid w:val="00632C52"/>
    <w:rsid w:val="00694581"/>
    <w:rsid w:val="006C2917"/>
    <w:rsid w:val="006F150B"/>
    <w:rsid w:val="0073615E"/>
    <w:rsid w:val="0075661E"/>
    <w:rsid w:val="007A62F5"/>
    <w:rsid w:val="00837206"/>
    <w:rsid w:val="0088176A"/>
    <w:rsid w:val="008A0F6E"/>
    <w:rsid w:val="008B79EE"/>
    <w:rsid w:val="008D660F"/>
    <w:rsid w:val="008E1489"/>
    <w:rsid w:val="008E1A45"/>
    <w:rsid w:val="008F75BE"/>
    <w:rsid w:val="008F7808"/>
    <w:rsid w:val="00926291"/>
    <w:rsid w:val="00930EE8"/>
    <w:rsid w:val="00933843"/>
    <w:rsid w:val="0095524B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968B3"/>
    <w:rsid w:val="00EE4B55"/>
    <w:rsid w:val="00F250C8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2025-08-14T11:09:00Z</dcterms:created>
  <dcterms:modified xsi:type="dcterms:W3CDTF">2025-08-14T11:21:00Z</dcterms:modified>
</cp:coreProperties>
</file>